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482F" w14:textId="77777777" w:rsidR="00E558E8" w:rsidRPr="00946232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538135" w:themeColor="accent6" w:themeShade="BF"/>
          <w:sz w:val="36"/>
          <w:szCs w:val="36"/>
        </w:rPr>
      </w:pPr>
      <w:r w:rsidRPr="00946232">
        <w:rPr>
          <w:rFonts w:ascii="TTEEt00" w:hAnsi="TTEEt00" w:cs="TTEEt00"/>
          <w:color w:val="538135" w:themeColor="accent6" w:themeShade="BF"/>
          <w:sz w:val="36"/>
          <w:szCs w:val="36"/>
        </w:rPr>
        <w:t>Algemene voorwaarden</w:t>
      </w:r>
    </w:p>
    <w:p w14:paraId="1B10107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b/>
          <w:bCs/>
          <w:color w:val="0D0D0D" w:themeColor="text1" w:themeTint="F2"/>
          <w:sz w:val="21"/>
          <w:szCs w:val="21"/>
        </w:rPr>
        <w:t>A</w:t>
      </w:r>
      <w:r w:rsidRPr="00E558E8"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  <w:t>rtikel 1. Algemeen</w:t>
      </w:r>
    </w:p>
    <w:p w14:paraId="5253589A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1. Deze voorwaarden zijn van toepassing op iedere aanbieding, offerte en overeenkomst</w:t>
      </w:r>
    </w:p>
    <w:p w14:paraId="627AE376" w14:textId="2253BFE4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 xml:space="preserve">Tussen </w:t>
      </w:r>
      <w:proofErr w:type="spellStart"/>
      <w:r w:rsidR="00946232">
        <w:rPr>
          <w:rFonts w:ascii="TTEDt00" w:hAnsi="TTEDt00" w:cs="TTEDt00"/>
          <w:color w:val="0D0D0D" w:themeColor="text1" w:themeTint="F2"/>
          <w:sz w:val="21"/>
          <w:szCs w:val="21"/>
        </w:rPr>
        <w:t>King’s</w:t>
      </w:r>
      <w:proofErr w:type="spellEnd"/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, hierna te noemen: “Opdrachtnemer”, en een “Opdrachtgever”</w:t>
      </w:r>
    </w:p>
    <w:p w14:paraId="1F7505B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waarop Opdrachtnemer deze voorwaarden van toepassing heeft verklaard, voor zover van deze</w:t>
      </w:r>
    </w:p>
    <w:p w14:paraId="67688A1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voorwaarden niet door partijen uitdrukkelijk en schriftelijk is afgeweken.</w:t>
      </w:r>
    </w:p>
    <w:p w14:paraId="30860A3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2. Onder de Opdrachtgever kan zowel een “Consument”, zijnde een natuurlijk persoon die</w:t>
      </w:r>
    </w:p>
    <w:p w14:paraId="2143B25C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niet handelt in de uitoefening van een beroep of bedrijf, alsmede een “Niet-consument” worden</w:t>
      </w:r>
    </w:p>
    <w:p w14:paraId="3D1E31F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gerekend.</w:t>
      </w:r>
    </w:p>
    <w:p w14:paraId="4A708416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3. De onderhavige voorwaarden zijn eveneens van toepassing op overeenkomsten met</w:t>
      </w:r>
    </w:p>
    <w:p w14:paraId="59881D4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Opdrachtnemer, voor de uitvoering waarvan door Opdrachtnemer derden dienen te worden</w:t>
      </w:r>
    </w:p>
    <w:p w14:paraId="55D80C1A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betrokken.</w:t>
      </w:r>
    </w:p>
    <w:p w14:paraId="5C551D1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4. De toepasselijkheid van eventuele inkoop of andere voorwaarden van de Opdrachtgever</w:t>
      </w:r>
    </w:p>
    <w:p w14:paraId="48498E16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wordt uitdrukkelijk van de hand gewezen.</w:t>
      </w:r>
    </w:p>
    <w:p w14:paraId="48DCCB91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5. Indien één of meerdere bepalingen in deze algemene voorwaarden op enig moment</w:t>
      </w:r>
    </w:p>
    <w:p w14:paraId="597A50E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geheel of gedeeltelijk nietig zijn of vernietigd mochten worden, dan blijft het overigens in deze</w:t>
      </w:r>
    </w:p>
    <w:p w14:paraId="447E252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algemene voorwaarden bepaalde volledig van toepassing. Opdrachtnemer en de Opdrachtgever</w:t>
      </w:r>
    </w:p>
    <w:p w14:paraId="3664195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zullen alsdan in overleg treden teneinde nieuwe bepalingen ter vervanging van de nietige of</w:t>
      </w:r>
    </w:p>
    <w:p w14:paraId="392D061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vernietigde bepalingen overeen te komen, waarbij zoveel als mogelijk het doel en de strekking</w:t>
      </w:r>
    </w:p>
    <w:p w14:paraId="0F4F278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van de oorspronkelijke bepalingen in acht wordt genomen.</w:t>
      </w:r>
    </w:p>
    <w:p w14:paraId="6AAD107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6. Indien zich tussen partijen een situatie voordoet die niet in deze algemene voorwaarden</w:t>
      </w:r>
    </w:p>
    <w:p w14:paraId="0C5E2ABC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geregeld is, dan dient deze situatie te worden beoordeeld naar de geest van deze algemene</w:t>
      </w:r>
    </w:p>
    <w:p w14:paraId="139A1EE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voorwaarden.</w:t>
      </w:r>
    </w:p>
    <w:p w14:paraId="1AA13F8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7. Indien Opdrachtnemer niet steeds strikte naleving van deze voorwaarden verlangt,</w:t>
      </w:r>
    </w:p>
    <w:p w14:paraId="370E877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betekent dit niet dat de bepalingen daarvan niet van toepassing zijn, of dat Opdrachtnemer in</w:t>
      </w:r>
    </w:p>
    <w:p w14:paraId="4370ACC3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enigerlei mate het recht zou verliezen om in andere gevallen de stipte naleving van de</w:t>
      </w:r>
    </w:p>
    <w:p w14:paraId="54A09353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bepalingen van deze voorwaarden te verlangen.</w:t>
      </w:r>
    </w:p>
    <w:p w14:paraId="2F40B2D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8. Opdrachtnemer behoudt zich het recht om zonder opgaaf van redenen de samenwerking met</w:t>
      </w:r>
    </w:p>
    <w:p w14:paraId="601AAEB6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een Opdrachtgever te beëindigen. Van dit recht zal zeker gebruik gemaakt worden indien</w:t>
      </w:r>
    </w:p>
    <w:p w14:paraId="7AAD6191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Opdrachtgever zich op enigerlei wijze zich niet houdt aan de door Opdrachtnemer gestelde</w:t>
      </w:r>
    </w:p>
    <w:p w14:paraId="6884F5A1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voorwaarden voor aankoop en/of verkoop.</w:t>
      </w:r>
    </w:p>
    <w:p w14:paraId="204D66A3" w14:textId="77777777" w:rsid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0D0D0D" w:themeColor="text1" w:themeTint="F2"/>
          <w:sz w:val="21"/>
          <w:szCs w:val="21"/>
        </w:rPr>
      </w:pPr>
    </w:p>
    <w:p w14:paraId="4FD0085D" w14:textId="5F03652D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</w:pPr>
      <w:r w:rsidRPr="00E558E8"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  <w:t>Artikel 2 Offertes en aanbiedingen</w:t>
      </w:r>
    </w:p>
    <w:p w14:paraId="7ADDC0A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1. Alle offertes, prijsopgaven en aanbiedingen, in welke vorm dan ook, van Opdrachtnemer</w:t>
      </w:r>
    </w:p>
    <w:p w14:paraId="2835DEC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zijn vrijblijvend, en geldig gedurende 30 dagen, tenzij anders aangegeven. Een offerte of</w:t>
      </w:r>
    </w:p>
    <w:p w14:paraId="35B14799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aanbieding vervalt indien het product waarop de offerte of de aanbieding betrekking heeft in de</w:t>
      </w:r>
    </w:p>
    <w:p w14:paraId="6D148C59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tussentijd niet meer beschikbaar is, of wanneer Opdrachtgever niet schriftelijk binnen 30 dagen</w:t>
      </w:r>
    </w:p>
    <w:p w14:paraId="4859356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heeft gereageerd.</w:t>
      </w:r>
    </w:p>
    <w:p w14:paraId="2161BE9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2. Een offerte, prijsopgave of aanbieding is gebaseerd op de door de Opdrachtgever</w:t>
      </w:r>
    </w:p>
    <w:p w14:paraId="3DD9F72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verstrekte gegevens, ontwerpen, tekeningen en daaraan ontleende gegevens. De Opdrachtgever</w:t>
      </w:r>
    </w:p>
    <w:p w14:paraId="6DEB91DF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verstrekt opdrachtnemer tijdig alle informatie en documenten die nodig zijn voor een goede</w:t>
      </w:r>
    </w:p>
    <w:p w14:paraId="0147F7C6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uitvoering van de opdracht.</w:t>
      </w:r>
    </w:p>
    <w:p w14:paraId="40F91FC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3. Opdrachtnemer kan niet aan zijn offertes of aanbiedingen worden gehouden indien de</w:t>
      </w:r>
    </w:p>
    <w:p w14:paraId="3045D02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Opdrachtgever redelijkerwijs kan begrijpen dat de offertes of aanbiedingen, dan wel een</w:t>
      </w:r>
    </w:p>
    <w:p w14:paraId="014EE42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onderdeel daarvan, een kennelijke vergissing of verschrijving bevat.</w:t>
      </w:r>
    </w:p>
    <w:p w14:paraId="4A925A7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4. De in een offerte of aanbieding vermelde prijzen zijn exclusief BTW en andere heffingen</w:t>
      </w:r>
    </w:p>
    <w:p w14:paraId="6BA49171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van overheidswege, alsmede eventuele in het kader van de overeenkomst te maken kosten,</w:t>
      </w:r>
    </w:p>
    <w:p w14:paraId="236C930A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waaronder begrepen administratie- en verzendkosten, en eventuele reis- en verblijfkosten, tenzij</w:t>
      </w:r>
    </w:p>
    <w:p w14:paraId="1751AB3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anders aangegeven. In geval van levering aan een “Consument” zal in de regel inclusief BTW</w:t>
      </w:r>
    </w:p>
    <w:p w14:paraId="3321585C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geleverd worden, tenzij anders aangegeven.</w:t>
      </w:r>
    </w:p>
    <w:p w14:paraId="214787E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5. Indien de aanvaarding (al dan niet op ondergeschikte punten) afwijkt van het in de</w:t>
      </w:r>
    </w:p>
    <w:p w14:paraId="50368C61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offerte of de aanbieding opgenomen aanbod dan is Opdrachtnemer daaraan niet gebonden. De</w:t>
      </w:r>
    </w:p>
    <w:p w14:paraId="57B433B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overeenkomst komt dan niet overeenkomstig deze afwijkende aanvaarding tot stand, tenzij</w:t>
      </w:r>
    </w:p>
    <w:p w14:paraId="372FC799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lastRenderedPageBreak/>
        <w:t>Opdrachtnemer anders aangeeft.</w:t>
      </w:r>
    </w:p>
    <w:p w14:paraId="3F08F83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6. Een samengestelde prijsopgave verplicht Opdrachtnemer niet tot het verrichten van een</w:t>
      </w:r>
    </w:p>
    <w:p w14:paraId="5626782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gedeelte van de opdracht tegen een overeenkomstig deel van de opgegeven prijs. Aanbiedingen</w:t>
      </w:r>
    </w:p>
    <w:p w14:paraId="1CDCF9F1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of offertes gelden niet automatisch voor toekomstige orders.</w:t>
      </w:r>
    </w:p>
    <w:p w14:paraId="646D50B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 xml:space="preserve">7. Door Opdrachtnemer verstrekte prijslijsten, brochures </w:t>
      </w:r>
      <w:proofErr w:type="spellStart"/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etc</w:t>
      </w:r>
      <w:proofErr w:type="spellEnd"/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 xml:space="preserve"> zijn aan wijzigingen onderhevig</w:t>
      </w:r>
    </w:p>
    <w:p w14:paraId="50BF59B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en gelden niet als offerte. Opdrachtnemer behoudt zich het recht voor om orders zonder opgaaf</w:t>
      </w:r>
    </w:p>
    <w:p w14:paraId="57E1D9BC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van redenen te weigeren. Opdrachtnemer behoudt zich het recht om volledige betaling vooraf te</w:t>
      </w:r>
    </w:p>
    <w:p w14:paraId="0E6ADEBC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verlangen alvorens de goederen geleverd worden. Indien de Opdrachtgever een Consument</w:t>
      </w:r>
    </w:p>
    <w:p w14:paraId="34EF992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betreft, behoudt Opdrachtnemer zich het recht om vooruitbetaling van minimaal 50% te</w:t>
      </w:r>
    </w:p>
    <w:p w14:paraId="66D44D1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verlangen bij bestelling en behoudt zich het recht om contante betaling te verlangen voor het</w:t>
      </w:r>
    </w:p>
    <w:p w14:paraId="799EE503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volledige of restantbedrag bij leverantie van het product of de dienst.</w:t>
      </w:r>
    </w:p>
    <w:p w14:paraId="16740298" w14:textId="77777777" w:rsid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0D0D0D" w:themeColor="text1" w:themeTint="F2"/>
          <w:sz w:val="21"/>
          <w:szCs w:val="21"/>
        </w:rPr>
      </w:pPr>
    </w:p>
    <w:p w14:paraId="5FC4ACFB" w14:textId="54673549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0D0D0D" w:themeColor="text1" w:themeTint="F2"/>
          <w:sz w:val="21"/>
          <w:szCs w:val="21"/>
        </w:rPr>
      </w:pPr>
      <w:r w:rsidRPr="00E558E8"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  <w:t xml:space="preserve">Artikel 3 </w:t>
      </w:r>
      <w:proofErr w:type="spellStart"/>
      <w:r w:rsidRPr="00E558E8"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  <w:t>Contractsduur</w:t>
      </w:r>
      <w:proofErr w:type="spellEnd"/>
      <w:r w:rsidRPr="00E558E8"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  <w:t>; leveringsvoorwaarden specifieke producten</w:t>
      </w:r>
      <w:r w:rsidRPr="00E558E8">
        <w:rPr>
          <w:rFonts w:ascii="TTEEt00" w:hAnsi="TTEEt00" w:cs="TTEEt00"/>
          <w:color w:val="0D0D0D" w:themeColor="text1" w:themeTint="F2"/>
          <w:sz w:val="21"/>
          <w:szCs w:val="21"/>
        </w:rPr>
        <w:t>;</w:t>
      </w:r>
    </w:p>
    <w:p w14:paraId="172D13F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</w:pPr>
      <w:r w:rsidRPr="00E558E8"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  <w:t>leveringstermijnen, uitvoering en wijziging overeenkomst</w:t>
      </w:r>
    </w:p>
    <w:p w14:paraId="3764C5F3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1. Onder overeenkomst wordt verstaan de bestelling van een bepaald product of een</w:t>
      </w:r>
    </w:p>
    <w:p w14:paraId="300ACA7A" w14:textId="6033717A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 xml:space="preserve">bepaalde dienst. Na </w:t>
      </w:r>
      <w:r w:rsidR="00CD7A60" w:rsidRPr="00E558E8">
        <w:rPr>
          <w:rFonts w:ascii="TTEDt00" w:hAnsi="TTEDt00" w:cs="TTEDt00"/>
          <w:color w:val="0D0D0D" w:themeColor="text1" w:themeTint="F2"/>
          <w:sz w:val="21"/>
          <w:szCs w:val="21"/>
        </w:rPr>
        <w:t>voltooiing</w:t>
      </w: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 xml:space="preserve"> van de bestelde dienst of levering van het product wordt de</w:t>
      </w:r>
    </w:p>
    <w:p w14:paraId="290683F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overeenkomst in principe als beëindigd beschouwd. Er wordt telkens een nieuwe overeenkomst</w:t>
      </w:r>
    </w:p>
    <w:p w14:paraId="7A004AF3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tussen Opdrachtnemer en de Opdrachtgever aangegaan zodra Opdrachtgever een nieuwe</w:t>
      </w:r>
    </w:p>
    <w:p w14:paraId="7848586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bestelling plaatst., tenzij Opdrachtgever de samenwerking met Opdrachtgever per direct</w:t>
      </w:r>
    </w:p>
    <w:p w14:paraId="0A73E7F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beëindigt.</w:t>
      </w:r>
    </w:p>
    <w:p w14:paraId="1B95ECE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2. Is voor de voltooiing van bepaalde werkzaamheden of voor de levering van bepaalde</w:t>
      </w:r>
    </w:p>
    <w:p w14:paraId="61AD55E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zaken een termijn overeengekomen of opgegeven, dan is dit nimmer een fatale termijn. Bij</w:t>
      </w:r>
    </w:p>
    <w:p w14:paraId="51C50A1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overschrijding van een termijn dient de Opdrachtgever Opdrachtnemer derhalve schriftelijk in</w:t>
      </w:r>
    </w:p>
    <w:p w14:paraId="0F20A3F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gebreke te stellen. Opdrachtnemer dient daarbij een redelijke termijn te worden geboden om</w:t>
      </w:r>
    </w:p>
    <w:p w14:paraId="723E25FF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alsnog uitvoering te geven aan de overeenkomst.</w:t>
      </w:r>
    </w:p>
    <w:p w14:paraId="5544927C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3. Indien Opdrachtnemer gegevens behoeft van de Opdrachtgever voor de uitvoering van</w:t>
      </w:r>
    </w:p>
    <w:p w14:paraId="42B479C9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de overeenkomst, vangt de uitvoeringstermijn niet eerder aan dan nadat de Opdrachtgever deze</w:t>
      </w:r>
    </w:p>
    <w:p w14:paraId="20B0EC96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juist en volledig aan Opdrachtnemer ter beschikking heeft gesteld.</w:t>
      </w:r>
    </w:p>
    <w:p w14:paraId="3E7104C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4. Levering geschiedt af bedrijf van Opdrachtnemer. De Opdrachtgever is verplicht de zaken</w:t>
      </w:r>
    </w:p>
    <w:p w14:paraId="10D1B27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af te nemen op het moment dat deze hem ter beschikking worden gesteld. Indien de</w:t>
      </w:r>
    </w:p>
    <w:p w14:paraId="57B86D73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Opdrachtgever afname weigert of nalatig is met het verstrekken van informatie of instructies die</w:t>
      </w:r>
    </w:p>
    <w:p w14:paraId="594BB60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noodzakelijk zijn voor de levering, is Opdrachtnemer gerechtigd de zaken op te slaan voor</w:t>
      </w:r>
    </w:p>
    <w:p w14:paraId="4893484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rekening en risico van de Opdrachtgever.</w:t>
      </w:r>
    </w:p>
    <w:p w14:paraId="5548401A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5. Opdrachtnemer heeft het recht bepaalde werkzaamheden te laten verrichten door</w:t>
      </w:r>
    </w:p>
    <w:p w14:paraId="4FD018C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derden.</w:t>
      </w:r>
    </w:p>
    <w:p w14:paraId="7D52B93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6. Aanvullingen en wijzigingen op een overeenkomst, binden Opdrachtnemer slechts voor</w:t>
      </w:r>
    </w:p>
    <w:p w14:paraId="69988503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zover zij door Opdrachtnemer schriftelijk zijn bevestigd. Zonder daarmee in gebreke te komen,</w:t>
      </w:r>
    </w:p>
    <w:p w14:paraId="1B33C50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kan Opdrachtnemer een verzoek tot wijziging van de overeenkomst weigeren, indien dit in</w:t>
      </w:r>
    </w:p>
    <w:p w14:paraId="2C1B01A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kwalitatief en / of kwantitatief opzicht gevolg zou kunnen hebben bijvoorbeeld voor de in dat</w:t>
      </w:r>
    </w:p>
    <w:p w14:paraId="231A2DA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kader te verrichten werkzaamheden of te leveren zaken.</w:t>
      </w:r>
    </w:p>
    <w:p w14:paraId="3E56CB1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7. Indien de Opdrachtgever in gebreke mocht komen in de deugdelijke nakoming van</w:t>
      </w:r>
    </w:p>
    <w:p w14:paraId="22BA269F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hetgeen waartoe hij jegens Opdrachtnemer gehouden is, dan is de Opdrachtgever aansprakelijk</w:t>
      </w:r>
    </w:p>
    <w:p w14:paraId="5A685F8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voor alle schade (daaronder begrepen kosten) aan de zijde van Opdrachtnemer daardoor direct</w:t>
      </w:r>
    </w:p>
    <w:p w14:paraId="7124A51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of indirect ontstaan.</w:t>
      </w:r>
    </w:p>
    <w:p w14:paraId="02C9FEE8" w14:textId="77777777" w:rsid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0D0D0D" w:themeColor="text1" w:themeTint="F2"/>
          <w:sz w:val="21"/>
          <w:szCs w:val="21"/>
        </w:rPr>
      </w:pPr>
    </w:p>
    <w:p w14:paraId="25DF2DCB" w14:textId="7B944939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</w:pPr>
      <w:r w:rsidRPr="00E558E8"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  <w:t>Artikel 4 Reparatie en/of maatwerk werkzaamheden</w:t>
      </w:r>
    </w:p>
    <w:p w14:paraId="7DEC79B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1. Reparatie- en maatwerk werkzaamheden die niet vallen onder de garantiebepalingen</w:t>
      </w:r>
    </w:p>
    <w:p w14:paraId="740671CA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geschieden voor rekening en risico van Opdrachtgever. Opdrachtnemer is niet aansprakelijk voor</w:t>
      </w:r>
    </w:p>
    <w:p w14:paraId="36484C9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beschadiging aan zaken van Opdrachtgever die het gevolg zijn of verband houden met het</w:t>
      </w:r>
    </w:p>
    <w:p w14:paraId="0EAF209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uitvoeren van reparatie- en maatwerk werkzaamheden.</w:t>
      </w:r>
    </w:p>
    <w:p w14:paraId="6F81EB43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2. Op reparaties verstrekt Opdrachtnemer 3 maanden garantie.</w:t>
      </w:r>
    </w:p>
    <w:p w14:paraId="662B623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3. Indien Opdrachtgever binnen 6 maanden na voltooiing van de gerepareerde zaken deze</w:t>
      </w:r>
    </w:p>
    <w:p w14:paraId="296317E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niet ophaalt tegen betaling van de reparatie- en eventuele bijkomende kosten, wordt de</w:t>
      </w:r>
    </w:p>
    <w:p w14:paraId="5999609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gerepareerde zaak eigendom van Opdrachtnemer en doet Opdrachtgever afstand van elke vorm</w:t>
      </w:r>
    </w:p>
    <w:p w14:paraId="6C1B995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lastRenderedPageBreak/>
        <w:t>van eigendom.</w:t>
      </w:r>
    </w:p>
    <w:p w14:paraId="57A12AA3" w14:textId="77777777" w:rsid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0D0D0D" w:themeColor="text1" w:themeTint="F2"/>
          <w:sz w:val="21"/>
          <w:szCs w:val="21"/>
        </w:rPr>
      </w:pPr>
    </w:p>
    <w:p w14:paraId="79D64437" w14:textId="1A44ACAD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</w:pPr>
      <w:r w:rsidRPr="00E558E8"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  <w:t>Artikel 5 Zichttermijn</w:t>
      </w:r>
    </w:p>
    <w:p w14:paraId="2C03F961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1. Voor de Opdrachtgever, uitsluitend in de hoedanigheid van Consument, zal de aanbieding</w:t>
      </w:r>
    </w:p>
    <w:p w14:paraId="2F82BA68" w14:textId="0872998D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 xml:space="preserve">tevens een zichttermijn van </w:t>
      </w:r>
      <w:r>
        <w:rPr>
          <w:rFonts w:ascii="TTEDt00" w:hAnsi="TTEDt00" w:cs="TTEDt00"/>
          <w:color w:val="0D0D0D" w:themeColor="text1" w:themeTint="F2"/>
          <w:sz w:val="21"/>
          <w:szCs w:val="21"/>
        </w:rPr>
        <w:t xml:space="preserve">veertien (14) </w:t>
      </w: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 xml:space="preserve"> dagen inhouden, ingaande de dag van ontvangst door of</w:t>
      </w:r>
    </w:p>
    <w:p w14:paraId="4535FC2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namens de Consument.</w:t>
      </w:r>
    </w:p>
    <w:p w14:paraId="43172BE0" w14:textId="5BD5D6AB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 xml:space="preserve">2. Tijdens de zichttermijn heeft de Consument een </w:t>
      </w:r>
      <w:r w:rsidR="00CD7A60" w:rsidRPr="00E558E8">
        <w:rPr>
          <w:rFonts w:ascii="TTEDt00" w:hAnsi="TTEDt00" w:cs="TTEDt00"/>
          <w:color w:val="0D0D0D" w:themeColor="text1" w:themeTint="F2"/>
          <w:sz w:val="21"/>
          <w:szCs w:val="21"/>
        </w:rPr>
        <w:t>herroeping recht</w:t>
      </w:r>
      <w:bookmarkStart w:id="0" w:name="_GoBack"/>
      <w:bookmarkEnd w:id="0"/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, waarbij hij de</w:t>
      </w:r>
    </w:p>
    <w:p w14:paraId="6AFB03B1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mogelijkheid heeft om zonder enige verplichting zijnerzijds, anders dan tegen vergoeding van de</w:t>
      </w:r>
    </w:p>
    <w:p w14:paraId="3AC99CE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rechtstreekse kosten van terugzending en de kosten voor de eventueel geleverde dienst (zoals</w:t>
      </w:r>
    </w:p>
    <w:p w14:paraId="639530A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een zadelpasconsult), de ontvangen goederen te retourneren, dan wel te kennen te geven dat</w:t>
      </w:r>
    </w:p>
    <w:p w14:paraId="6D7804E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van de aangeboden diensten geen gebruik wordt gemaakt. Opdrachtnemer behoudt zich het</w:t>
      </w:r>
    </w:p>
    <w:p w14:paraId="3060FF6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recht deze kosten van het reeds betaalde bedrag in te houden, of indien nog niet betaald is, de</w:t>
      </w:r>
    </w:p>
    <w:p w14:paraId="1432615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Consument te houden aan zijn betalingsverplichting van de gemaakte kosten.</w:t>
      </w:r>
    </w:p>
    <w:p w14:paraId="6BCD216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3. Beroep op de zichttermijn is nadrukkelijk uitgesloten voor verbruiksartikelen, verzegelde</w:t>
      </w:r>
    </w:p>
    <w:p w14:paraId="3787E56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producten, producten die in gebruik zijn genomen, goederen die volgens specificaties van de</w:t>
      </w:r>
    </w:p>
    <w:p w14:paraId="7378910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Consument (maatwerk) zijn vervaardigd, dan wel een duidelijk persoonlijk karakter hebben.</w:t>
      </w:r>
    </w:p>
    <w:p w14:paraId="7360E05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4. De Consument kan de zichttermijn uitsluitend schriftelijk inroepen.</w:t>
      </w:r>
    </w:p>
    <w:p w14:paraId="668B039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5. Retournering van de goederen kan slechts geschieden na voorafgaand overleg van de</w:t>
      </w:r>
    </w:p>
    <w:p w14:paraId="7E162C5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Opdrachtnemer en met inachtneming van de retourvoorwaarden welke Opdrachtnemer op</w:t>
      </w:r>
    </w:p>
    <w:p w14:paraId="33B02069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verzoek verstrekt.</w:t>
      </w:r>
    </w:p>
    <w:p w14:paraId="5EBF165F" w14:textId="77777777" w:rsid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0D0D0D" w:themeColor="text1" w:themeTint="F2"/>
          <w:sz w:val="21"/>
          <w:szCs w:val="21"/>
        </w:rPr>
      </w:pPr>
    </w:p>
    <w:p w14:paraId="06D81A1D" w14:textId="2F79625B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</w:pPr>
      <w:r w:rsidRPr="00E558E8"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  <w:t>Artikel 6 Opschorting, ontbinding en tussentijdse opzegging van de</w:t>
      </w:r>
    </w:p>
    <w:p w14:paraId="2B6E865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</w:pPr>
      <w:r w:rsidRPr="00E558E8"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  <w:t>overeenkomst</w:t>
      </w:r>
    </w:p>
    <w:p w14:paraId="4A241C6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Opdrachtnemer is bevoegd de nakoming van de verplichtingen op te schorten of de</w:t>
      </w:r>
    </w:p>
    <w:p w14:paraId="66629E1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overeenkomst te ontbinden, indien:</w:t>
      </w:r>
    </w:p>
    <w:p w14:paraId="7057D02A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1. de Opdrachtgever de verplichtingen uit de overeenkomst niet, niet volledig of niet tijdig</w:t>
      </w:r>
    </w:p>
    <w:p w14:paraId="73D9C61A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nakomt;</w:t>
      </w:r>
    </w:p>
    <w:p w14:paraId="0491D48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2. na het sluiten van de overeenkomst Opdrachtnemer ter kennis gekomen omstandigheden</w:t>
      </w:r>
    </w:p>
    <w:p w14:paraId="6993D77F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goede grond geven te vrezen dat de Opdrachtgever de verplichtingen niet zal nakomen;</w:t>
      </w:r>
    </w:p>
    <w:p w14:paraId="67BF1EC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3. de Opdrachtgever bij het sluiten van de overeenkomst verzocht is om zekerheid te stellen</w:t>
      </w:r>
    </w:p>
    <w:p w14:paraId="2A0C3A2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voor de voldoening van zijn verplichtingen uit de overeenkomst en deze zekerheid uitblijft of</w:t>
      </w:r>
    </w:p>
    <w:p w14:paraId="32204BDA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onvoldoende is;</w:t>
      </w:r>
    </w:p>
    <w:p w14:paraId="1C0AC7EF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4. Indien door de vertraging aan de zijde van de Opdrachtgever niet langer van</w:t>
      </w:r>
    </w:p>
    <w:p w14:paraId="64A4D83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Opdrachtnemer kan worden gevergd dat hij de overeenkomst tegen de oorspronkelijk</w:t>
      </w:r>
    </w:p>
    <w:p w14:paraId="23079F4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overeengekomen condities zal nakomen, is Opdrachtnemer gerechtigd de overeenkomst te</w:t>
      </w:r>
    </w:p>
    <w:p w14:paraId="76756251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ontbinden.</w:t>
      </w:r>
    </w:p>
    <w:p w14:paraId="1049B83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5. Voorts is Opdrachtnemer bevoegd de overeenkomst te ontbinden indien zich</w:t>
      </w:r>
    </w:p>
    <w:p w14:paraId="772DA48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omstandigheden voordoen welke van dien aard zijn dat nakoming van de overeenkomst</w:t>
      </w:r>
    </w:p>
    <w:p w14:paraId="2D0E650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onmogelijk is of indien er zich anderszins omstandigheden voordoen die van dien aard zijn dat</w:t>
      </w:r>
    </w:p>
    <w:p w14:paraId="1C46933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ongewijzigde instandhouding van de overeenkomst in redelijkheid niet van Opdrachtnemer kan</w:t>
      </w:r>
    </w:p>
    <w:p w14:paraId="5A89638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worden gevergd.</w:t>
      </w:r>
    </w:p>
    <w:p w14:paraId="63BB98F1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6. Indien de overeenkomst wordt ontbonden zijn de vorderingen van Opdrachtnemer op de</w:t>
      </w:r>
    </w:p>
    <w:p w14:paraId="2EE73529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Opdrachtgever onmiddellijk opeisbaar. Indien Opdrachtnemer de nakoming van de verplichtingen</w:t>
      </w:r>
    </w:p>
    <w:p w14:paraId="76EF370A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opschort, behoudt hij zijn aanspraken uit de wet en overeenkomst.</w:t>
      </w:r>
    </w:p>
    <w:p w14:paraId="521F6FF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7. Indien Opdrachtnemer tot opschorting of ontbinding overgaat, is hij op generlei wijze</w:t>
      </w:r>
    </w:p>
    <w:p w14:paraId="1B17685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gehouden tot vergoeding van schade en kosten daardoor op enigerlei wijze ontstaan.</w:t>
      </w:r>
    </w:p>
    <w:p w14:paraId="6C09C27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8. Indien de ontbinding aan de Opdrachtgever toerekenbaar is, is Opdrachtnemer</w:t>
      </w:r>
    </w:p>
    <w:p w14:paraId="4D773829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gerechtigd tot vergoeding van de schade, daaronder begrepen de kosten, daardoor direct en</w:t>
      </w:r>
    </w:p>
    <w:p w14:paraId="71B2556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indirect ontstaan.</w:t>
      </w:r>
    </w:p>
    <w:p w14:paraId="61827E4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9. Indien de Opdrachtgever zijn uit de overeenkomst voortvloeiende verplichtingen niet</w:t>
      </w:r>
    </w:p>
    <w:p w14:paraId="66340073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nakomt en deze niet-nakoming ontbinding rechtvaardigt, dan is Opdrachtnemer gerechtigd de</w:t>
      </w:r>
    </w:p>
    <w:p w14:paraId="7402299F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overeenkomst terstond en met directe ingang te ontbinden zonder enige verplichting zijnerzijds</w:t>
      </w:r>
    </w:p>
    <w:p w14:paraId="12039D8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tot betaling van enige schadevergoeding of schadeloosstelling, terwijl de Opdrachtgever, uit</w:t>
      </w:r>
    </w:p>
    <w:p w14:paraId="2FBF9CD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hoofde van wanprestatie, wél tot schadevergoeding of schadeloosstelling is verplicht.</w:t>
      </w:r>
    </w:p>
    <w:p w14:paraId="64EF9DB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lastRenderedPageBreak/>
        <w:t>10. Indien de overeenkomst tussentijds wordt opgezegd door Opdrachtnemer, zal</w:t>
      </w:r>
    </w:p>
    <w:p w14:paraId="5781901A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Opdrachtnemer in overleg met de Opdrachtgever zorg dragen voor overdracht van nog te</w:t>
      </w:r>
    </w:p>
    <w:p w14:paraId="20821881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verrichten werkzaamheden aan derden. Dit tenzij de opzegging aan de Opdrachtgever</w:t>
      </w:r>
    </w:p>
    <w:p w14:paraId="39F2C549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toerekenbaar is. Indien de overdracht van de werkzaamheden voor Opdrachtnemer extra kosten</w:t>
      </w:r>
    </w:p>
    <w:p w14:paraId="318752B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met zich meebrengt, dan worden deze aan de Opdrachtgever in rekening gebracht. De</w:t>
      </w:r>
    </w:p>
    <w:p w14:paraId="2F7E18F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Opdrachtgever is gehouden deze kosten binnen de daarvoor genoemde termijn te voldoen, tenzij</w:t>
      </w:r>
    </w:p>
    <w:p w14:paraId="1390A2AF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Opdrachtnemer anders aangeeft.</w:t>
      </w:r>
    </w:p>
    <w:p w14:paraId="2EBDDD1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11. In geval van liquidatie, van (aanvrage van) surséance van betaling of faillissement, van</w:t>
      </w:r>
    </w:p>
    <w:p w14:paraId="44D7295F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beslaglegging - indien en voor zover het beslag niet binnen drie maanden is opgeheven - ten</w:t>
      </w:r>
    </w:p>
    <w:p w14:paraId="0D5B0AF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laste van de Opdrachtgever, van schuldsanering of een andere omstandigheid waardoor de</w:t>
      </w:r>
    </w:p>
    <w:p w14:paraId="78BF627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Opdrachtgever niet langer vrijelijk over zijn vermogen kan beschikken, staat het Opdrachtnemer</w:t>
      </w:r>
    </w:p>
    <w:p w14:paraId="613161C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vrij om de overeenkomst terstond en met directe ingang op te zeggen dan wel de order of</w:t>
      </w:r>
    </w:p>
    <w:p w14:paraId="3E819E9C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overeenkomst te annuleren, zonder enige verplichting zijnerzijds tot betaling van enige</w:t>
      </w:r>
    </w:p>
    <w:p w14:paraId="0DAE95C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schadevergoeding of schadeloosstelling. De vorderingen van Opdrachtnemer op de</w:t>
      </w:r>
    </w:p>
    <w:p w14:paraId="7DB585C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Opdrachtgever zijn in dat geval onmiddellijk opeisbaar.</w:t>
      </w:r>
    </w:p>
    <w:p w14:paraId="37D9245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12. Indien de Opdrachtgever een geplaatste order geheel of gedeeltelijk annuleert, dan zullen</w:t>
      </w:r>
    </w:p>
    <w:p w14:paraId="2054E951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de daarvoor bestelde of gereedgemaakte zaken, vermeerdert met de eventuele aan- afvoer- en</w:t>
      </w:r>
    </w:p>
    <w:p w14:paraId="7487809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afleveringskosten daarvan en de voor de uitvoering van de overeenkomst gereserveerde</w:t>
      </w:r>
    </w:p>
    <w:p w14:paraId="0D5E367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arbeidstijd, integraal aan de Opdrachtgever in rekening worden gebracht.</w:t>
      </w:r>
    </w:p>
    <w:p w14:paraId="7F03E39F" w14:textId="77777777" w:rsidR="00480DE6" w:rsidRDefault="00480DE6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0D0D0D" w:themeColor="text1" w:themeTint="F2"/>
          <w:sz w:val="21"/>
          <w:szCs w:val="21"/>
        </w:rPr>
      </w:pPr>
    </w:p>
    <w:p w14:paraId="725B6F6E" w14:textId="649D3B96" w:rsidR="00E558E8" w:rsidRPr="00480DE6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</w:pPr>
      <w:r w:rsidRPr="00480DE6"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  <w:t>Artikel 7 Overmacht</w:t>
      </w:r>
    </w:p>
    <w:p w14:paraId="38CEBBC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1. Opdrachtnemer is niet gehouden tot het nakomen van enige verplichting jegens de</w:t>
      </w:r>
    </w:p>
    <w:p w14:paraId="6E05D16C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Opdrachtgever indien hij daartoe gehinderd wordt als gevolg van een omstandigheid die niet is te</w:t>
      </w:r>
    </w:p>
    <w:p w14:paraId="7040152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wijten aan schuld, en noch krachtens de wet, een rechtshandeling of in het verkeer geldende</w:t>
      </w:r>
    </w:p>
    <w:p w14:paraId="6578F30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opvattingen voor zijn rekening komt.</w:t>
      </w:r>
    </w:p>
    <w:p w14:paraId="6C11313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2. Onder overmacht wordt in deze algemene voorwaarden verstaan, naast hetgeen</w:t>
      </w:r>
    </w:p>
    <w:p w14:paraId="6A9A99C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daaromtrent in de wet en jurisprudentie wordt begrepen, alle van buitenkomende oorzaken,</w:t>
      </w:r>
    </w:p>
    <w:p w14:paraId="480A05CA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voorzien of niet-voorzien, waarop Opdrachtnemer geen invloed kan uitoefenen, doch waardoor</w:t>
      </w:r>
    </w:p>
    <w:p w14:paraId="438CED73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Opdrachtnemer niet in staat is zijn verplichtingen na te komen. Werkstakingen in het bedrijf van</w:t>
      </w:r>
    </w:p>
    <w:p w14:paraId="107E312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Opdrachtnemer of van derden daaronder begrepen. Opdrachtnemer heeft ook het recht zich op</w:t>
      </w:r>
    </w:p>
    <w:p w14:paraId="5430F0AC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overmacht te beroepen indien de omstandigheid die (verdere) nakoming van de overeenkomst</w:t>
      </w:r>
    </w:p>
    <w:p w14:paraId="748DDD3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verhindert, intreedt nadat Opdrachtnemer zijn verbintenis had moeten nakomen.</w:t>
      </w:r>
    </w:p>
    <w:p w14:paraId="016C3B96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3. Opdrachtnemer kan gedurende de periode dat de overmacht voortduurt de verplichtingen</w:t>
      </w:r>
    </w:p>
    <w:p w14:paraId="30368A63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uit de overeenkomst opschorten. Indien deze periode langer duurt dan twee maanden, dan is</w:t>
      </w:r>
    </w:p>
    <w:p w14:paraId="3767C7D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ieder der partijen gerechtigd de overeenkomst te ontbinden, zonder verplichting tot vergoeding</w:t>
      </w:r>
    </w:p>
    <w:p w14:paraId="236A5A36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van schade aan de andere partij.</w:t>
      </w:r>
    </w:p>
    <w:p w14:paraId="42139658" w14:textId="53404DCF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4. Voor</w:t>
      </w:r>
      <w:r w:rsidR="00480DE6">
        <w:rPr>
          <w:rFonts w:ascii="TTEDt00" w:hAnsi="TTEDt00" w:cs="TTEDt00"/>
          <w:color w:val="0D0D0D" w:themeColor="text1" w:themeTint="F2"/>
          <w:sz w:val="21"/>
          <w:szCs w:val="21"/>
        </w:rPr>
        <w:t xml:space="preserve"> </w:t>
      </w: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zoveel Opdrachtnemer ten tijde van het intreden van overmacht zijn verplichtingen</w:t>
      </w:r>
    </w:p>
    <w:p w14:paraId="047B87D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uit de overeenkomst inmiddels gedeeltelijk is nagekomen of deze zal kunnen nakomen, en aan</w:t>
      </w:r>
    </w:p>
    <w:p w14:paraId="1215E1E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het nagekomen respectievelijk na te komen gedeelte zelfstandige waarde toekomt, is</w:t>
      </w:r>
    </w:p>
    <w:p w14:paraId="6C870166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Opdrachtnemer gerechtigd om het reeds nagekomen respectievelijk na te komen gedeelte</w:t>
      </w:r>
    </w:p>
    <w:p w14:paraId="124D9AA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separaat te factureren. De Opdrachtgever is gehouden deze factuur te voldoen als ware er</w:t>
      </w:r>
    </w:p>
    <w:p w14:paraId="463277B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sprake van een afzonderlijke overeenkomst.</w:t>
      </w:r>
    </w:p>
    <w:p w14:paraId="4A675B86" w14:textId="77777777" w:rsidR="00480DE6" w:rsidRDefault="00480DE6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0D0D0D" w:themeColor="text1" w:themeTint="F2"/>
          <w:sz w:val="21"/>
          <w:szCs w:val="21"/>
        </w:rPr>
      </w:pPr>
    </w:p>
    <w:p w14:paraId="1926B3A5" w14:textId="64F5F290" w:rsidR="00E558E8" w:rsidRPr="00480DE6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</w:pPr>
      <w:r w:rsidRPr="00480DE6"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  <w:t>Artikel 8 Betaling en incassokosten</w:t>
      </w:r>
    </w:p>
    <w:p w14:paraId="7CC67B7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1. Betaling dient te geschieden binnen 7 dagen, op een door Opdrachtnemer aangewezen</w:t>
      </w:r>
    </w:p>
    <w:p w14:paraId="657B326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bankrekening. Als betalingsdatum wordt aangehouden de valutadatum op het afschrift van</w:t>
      </w:r>
    </w:p>
    <w:p w14:paraId="4248D59C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Opdrachtnemer. Levering van goederen geschiedt in principe na ontvangst van de betaling.</w:t>
      </w:r>
    </w:p>
    <w:p w14:paraId="7F378CBF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Levering van goederen en diensten aan Opdrachtgever in de hoedanigheid van Consument</w:t>
      </w:r>
    </w:p>
    <w:p w14:paraId="111F7BB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geschiedt uitsluitend door contante betaling bij levering of door vooruitbetaling via</w:t>
      </w:r>
    </w:p>
    <w:p w14:paraId="7FDAE15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bankoverschrijving waarbij de betaling binnen dient te zijn op de dag dat de levering plaatsvindt.</w:t>
      </w:r>
    </w:p>
    <w:p w14:paraId="0B03C51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2. Indien de Opdrachtgever in gebreke blijft in de tijdige betaling van een factuur, dan is de</w:t>
      </w:r>
    </w:p>
    <w:p w14:paraId="2AACA7D9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Opdrachtgever van rechtswege in verzuim. De Opdrachtgever is alsdan een rente verschuldigd</w:t>
      </w:r>
    </w:p>
    <w:p w14:paraId="3CAFF4E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van 1% per maand, tenzij de wettelijke rente hoger is, in welk geval de wettelijke rente</w:t>
      </w:r>
    </w:p>
    <w:p w14:paraId="4553A0F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verschuldigd is. De rente over het opeisbare bedrag zal worden berekend vanaf het moment dat</w:t>
      </w:r>
    </w:p>
    <w:p w14:paraId="34538D3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lastRenderedPageBreak/>
        <w:t>de Opdrachtgever in verzuim is tot het moment van voldoening van het volledig verschuldigde</w:t>
      </w:r>
    </w:p>
    <w:p w14:paraId="045D03CC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bedrag.</w:t>
      </w:r>
    </w:p>
    <w:p w14:paraId="7F675EE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3. Indien Opdrachtgever niet binnen de aangegeven termijn betaalt, behoudt</w:t>
      </w:r>
    </w:p>
    <w:p w14:paraId="3BB0D42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Opdrachtnemer het recht om de vordering met € 50,00 excl. BTW voor administratiekosten te</w:t>
      </w:r>
    </w:p>
    <w:p w14:paraId="09C7CF56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verhogen.</w:t>
      </w:r>
    </w:p>
    <w:p w14:paraId="5169D0AF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4. Opdrachtnemer heeft het recht de door Opdrachtgever gedane betalingen te laten</w:t>
      </w:r>
    </w:p>
    <w:p w14:paraId="6377BD7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strekken in de eerste plaats in mindering van de kosten, vervolgens in mindering van de</w:t>
      </w:r>
    </w:p>
    <w:p w14:paraId="03AD3E2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opengevallen rente en tenslotte in mindering van de hoofdsom en de lopende rente.</w:t>
      </w:r>
    </w:p>
    <w:p w14:paraId="28370F0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5. Opdrachtnemer kan, zonder daardoor in verzuim te komen, een aanbod tot betaling</w:t>
      </w:r>
    </w:p>
    <w:p w14:paraId="6349433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weigeren, indien de Opdrachtgever een andere volgorde voor de toerekening van de betaling</w:t>
      </w:r>
    </w:p>
    <w:p w14:paraId="0CA522A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aanwijst. Opdrachtnemer kan volledige aflossing van de hoofdsom weigeren, indien daarbij niet</w:t>
      </w:r>
    </w:p>
    <w:p w14:paraId="362F099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eveneens de opengevallen en lopende rente en incassokosten worden voldaan.</w:t>
      </w:r>
    </w:p>
    <w:p w14:paraId="458F5359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6. De Opdrachtgever is nimmer gerechtigd tot verrekening van het door hem aan</w:t>
      </w:r>
    </w:p>
    <w:p w14:paraId="267D5C5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Opdrachtnemer verschuldigde.</w:t>
      </w:r>
    </w:p>
    <w:p w14:paraId="324C5BBC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7. Bezwaren tegen de hoogte van een factuur schorten de betalingsverplichting niet op.</w:t>
      </w:r>
    </w:p>
    <w:p w14:paraId="366804E1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8. Indien de Opdrachtgever in gebreke of in verzuim is in de (tijdige) nakoming van zijn</w:t>
      </w:r>
    </w:p>
    <w:p w14:paraId="4F8FED73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verplichtingen, dan komen alle redelijke kosten ter verkrijging van voldoening buiten rechte voor</w:t>
      </w:r>
    </w:p>
    <w:p w14:paraId="5F953A1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rekening van de Opdrachtgever. De buitengerechtelijke kosten worden berekend op basis van</w:t>
      </w:r>
    </w:p>
    <w:p w14:paraId="7AE2014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hetgeen in de Nederlandse incassopraktijk gebruikelijk is. Indien Opdrachtnemer echter hogere</w:t>
      </w:r>
    </w:p>
    <w:p w14:paraId="4B581633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kosten ter incasso heeft gemaakt die redelijkerwijs noodzakelijk waren, komen de werkelijk</w:t>
      </w:r>
    </w:p>
    <w:p w14:paraId="0D5883D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gemaakte kosten voor vergoeding in aanmerking. De eventuele gemaakte gerechtelijke en</w:t>
      </w:r>
    </w:p>
    <w:p w14:paraId="17C766E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executiekosten zullen eveneens op de Opdrachtgever worden verhaald. De Opdrachtgever is over</w:t>
      </w:r>
    </w:p>
    <w:p w14:paraId="57C2F5B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de verschuldigde incassokosten eveneens rente verschuldigd.</w:t>
      </w:r>
    </w:p>
    <w:p w14:paraId="6D6DD615" w14:textId="77777777" w:rsidR="00480DE6" w:rsidRDefault="00480DE6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0D0D0D" w:themeColor="text1" w:themeTint="F2"/>
          <w:sz w:val="21"/>
          <w:szCs w:val="21"/>
        </w:rPr>
      </w:pPr>
    </w:p>
    <w:p w14:paraId="6D5A6DB6" w14:textId="010B3C68" w:rsidR="00E558E8" w:rsidRPr="00480DE6" w:rsidRDefault="00480DE6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</w:pPr>
      <w:r w:rsidRPr="00480DE6"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  <w:t>A</w:t>
      </w:r>
      <w:r w:rsidR="00E558E8" w:rsidRPr="00480DE6"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  <w:t>rtikel 9 Eigendomsvoorbehoud</w:t>
      </w:r>
    </w:p>
    <w:p w14:paraId="412FCA5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1. Alle door Opdrachtnemer in het kader van de overeenkomst geleverde zaken blijven</w:t>
      </w:r>
    </w:p>
    <w:p w14:paraId="617242BF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eigendom van Opdrachtnemer totdat de Opdrachtgever alle verplichtingen uit de met</w:t>
      </w:r>
    </w:p>
    <w:p w14:paraId="77777CB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Opdrachtnemer gesloten overeenkomst(en) deugdelijk is nagekomen.</w:t>
      </w:r>
    </w:p>
    <w:p w14:paraId="3DF95951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2. Door Opdrachtnemer geleverde zaken, die ingevolge lid 1. onder het</w:t>
      </w:r>
    </w:p>
    <w:p w14:paraId="21E45F9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eigendomsvoorbehoud vallen, mogen niet worden doorverkocht en mogen nimmer als</w:t>
      </w:r>
    </w:p>
    <w:p w14:paraId="5134755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betaalmiddel worden gebruikt. De Opdrachtgever is niet bevoegd om de onder het</w:t>
      </w:r>
    </w:p>
    <w:p w14:paraId="6486F8C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eigendomsvoorbehoud vallende zaken te verpanden of op enige andere wijze te bezwaren.</w:t>
      </w:r>
    </w:p>
    <w:p w14:paraId="2903BB06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3. De Opdrachtgever dient steeds al hetgeen te doen dat redelijkerwijs van hem verwacht</w:t>
      </w:r>
    </w:p>
    <w:p w14:paraId="0F2A93E6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mag worden om de eigendomsrechten van Opdrachtnemer veilig te stellen.</w:t>
      </w:r>
    </w:p>
    <w:p w14:paraId="6F78934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4. Indien derden beslag leggen op de onder eigendomsvoorbehoud geleverde zaken dan wel</w:t>
      </w:r>
    </w:p>
    <w:p w14:paraId="7FB7EC6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rechten daarop willen vestigen of doen gelden, dan is de Opdrachtgever verplicht om</w:t>
      </w:r>
    </w:p>
    <w:p w14:paraId="4DF4255F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Opdrachtnemer daarvan onmiddellijk op de hoogte te stellen.</w:t>
      </w:r>
    </w:p>
    <w:p w14:paraId="2A4A892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5. De Opdrachtgever verplicht zich om de onder eigendomsvoorbehoud geleverde zaken te</w:t>
      </w:r>
    </w:p>
    <w:p w14:paraId="087C564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verzekeren en verzekerd te houden tegen brand, ontploffings- en waterschade alsmede tegen</w:t>
      </w:r>
    </w:p>
    <w:p w14:paraId="250631EA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diefstal en de polis van deze verzekering op eerste verzoek aan Opdrachtnemer ter inzage te</w:t>
      </w:r>
    </w:p>
    <w:p w14:paraId="79B5B539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geven. Bij een eventuele uitkering van de verzekering is Opdrachtnemer gerechtigd tot deze</w:t>
      </w:r>
    </w:p>
    <w:p w14:paraId="4AF6360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penningen.</w:t>
      </w:r>
    </w:p>
    <w:p w14:paraId="6283A12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6. Voor het geval Opdrachtnemer zijn in dit artikel aangeduide eigendomsrechten wil</w:t>
      </w:r>
    </w:p>
    <w:p w14:paraId="6ECA439C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uitoefenen, geeft de Opdrachtgever bij voorbaat onvoorwaardelijke en niet herroepelijke</w:t>
      </w:r>
    </w:p>
    <w:p w14:paraId="6090ADD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toestemming aan Opdrachtnemer en door Opdrachtnemer aan te wijzen derden om al die</w:t>
      </w:r>
    </w:p>
    <w:p w14:paraId="2969AF7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plaatsen te betreden waar de eigendommen van Opdrachtnemer zich bevinden en die zaken</w:t>
      </w:r>
    </w:p>
    <w:p w14:paraId="567CBE4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terug te nemen.</w:t>
      </w:r>
    </w:p>
    <w:p w14:paraId="089373AE" w14:textId="77777777" w:rsidR="00480DE6" w:rsidRDefault="00480DE6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0D0D0D" w:themeColor="text1" w:themeTint="F2"/>
          <w:sz w:val="21"/>
          <w:szCs w:val="21"/>
        </w:rPr>
      </w:pPr>
    </w:p>
    <w:p w14:paraId="0A9C41B3" w14:textId="271916FB" w:rsidR="00E558E8" w:rsidRPr="00480DE6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</w:pPr>
      <w:r w:rsidRPr="00480DE6"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  <w:t>Artikel 10 Garanties, onderzoek en reclames, verjaringstermijn</w:t>
      </w:r>
    </w:p>
    <w:p w14:paraId="2791215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1. De door Opdrachtnemer te leveren zaken voldoen aan de gebruikelijke eisen en normen</w:t>
      </w:r>
    </w:p>
    <w:p w14:paraId="05B8814A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die daaraan op het moment van levering redelijkerwijs gesteld kunnen worden en waarvoor zij bij</w:t>
      </w:r>
    </w:p>
    <w:p w14:paraId="1244AB5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normaal gebruik zijn bestemd.</w:t>
      </w:r>
    </w:p>
    <w:p w14:paraId="6F6D9F3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2. De goederen door Opdrachtnemer geleverd betreffen zaken die door derden worden</w:t>
      </w:r>
    </w:p>
    <w:p w14:paraId="5B82CC5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geproduceerd; de garantie is beperkt tot die, die door de producent van de zaak ervoor wordt</w:t>
      </w:r>
    </w:p>
    <w:p w14:paraId="28132300" w14:textId="209108C7" w:rsidR="00E558E8" w:rsidRPr="00E558E8" w:rsidRDefault="00E558E8" w:rsidP="00480DE6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lastRenderedPageBreak/>
        <w:t xml:space="preserve">verstrekt. Als richtlijn kan bij </w:t>
      </w:r>
      <w:r w:rsidR="00480DE6">
        <w:rPr>
          <w:rFonts w:ascii="TTEDt00" w:hAnsi="TTEDt00" w:cs="TTEDt00"/>
          <w:color w:val="0D0D0D" w:themeColor="text1" w:themeTint="F2"/>
          <w:sz w:val="21"/>
          <w:szCs w:val="21"/>
        </w:rPr>
        <w:t xml:space="preserve">nieuw geleverde </w:t>
      </w: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zadels aangehouden worden 1 jaar garantie op het vervaardigde</w:t>
      </w:r>
      <w:r w:rsidR="00480DE6">
        <w:rPr>
          <w:rFonts w:ascii="TTEDt00" w:hAnsi="TTEDt00" w:cs="TTEDt00"/>
          <w:color w:val="0D0D0D" w:themeColor="text1" w:themeTint="F2"/>
          <w:sz w:val="21"/>
          <w:szCs w:val="21"/>
        </w:rPr>
        <w:t xml:space="preserve"> </w:t>
      </w: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zadel als geheel en het leer (mits deze is onderhouden conform advies</w:t>
      </w:r>
      <w:r w:rsidR="00480DE6">
        <w:rPr>
          <w:rFonts w:ascii="TTEDt00" w:hAnsi="TTEDt00" w:cs="TTEDt00"/>
          <w:color w:val="0D0D0D" w:themeColor="text1" w:themeTint="F2"/>
          <w:sz w:val="21"/>
          <w:szCs w:val="21"/>
        </w:rPr>
        <w:t>)</w:t>
      </w: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 xml:space="preserve"> </w:t>
      </w:r>
      <w:r w:rsidR="00480DE6">
        <w:rPr>
          <w:rFonts w:ascii="TTEDt00" w:hAnsi="TTEDt00" w:cs="TTEDt00"/>
          <w:color w:val="0D0D0D" w:themeColor="text1" w:themeTint="F2"/>
          <w:sz w:val="21"/>
          <w:szCs w:val="21"/>
        </w:rPr>
        <w:t xml:space="preserve">. De boom is uitgesloten van garantie tenzij anders aangegeven. </w:t>
      </w:r>
    </w:p>
    <w:p w14:paraId="013288D3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3. Iedere vorm van garantie komt te vervallen indien een gebrek is ontstaan als gevolg van</w:t>
      </w:r>
    </w:p>
    <w:p w14:paraId="0AB7C79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of voortvloeit uit onoordeelkundig of oneigenlijk gebruik daarvan, onjuiste opslag of onderhoud</w:t>
      </w:r>
    </w:p>
    <w:p w14:paraId="4771BE6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daaraan door de Opdrachtgever en / of door derden wanneer, zonder schriftelijke toestemming</w:t>
      </w:r>
    </w:p>
    <w:p w14:paraId="71A18D9A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van Opdrachtnemer, de Opdrachtgever of derden aan de zaak wijzigingen hebben aangebracht</w:t>
      </w:r>
    </w:p>
    <w:p w14:paraId="5DC246E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dan wel hebben getracht aan te brengen, daaraan andere zaken werden bevestigd die daaraan</w:t>
      </w:r>
    </w:p>
    <w:p w14:paraId="0127E73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niet bevestigd dienen te worden of indien deze werden ver- of bewerkt op een andere dan de</w:t>
      </w:r>
    </w:p>
    <w:p w14:paraId="72DDD8C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voorgeschreven wijze. De Opdrachtgever komt evenmin aanspraak op garantie toe indien het</w:t>
      </w:r>
    </w:p>
    <w:p w14:paraId="43D26C8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gebrek is ontstaan door of het gevolg is van omstandigheden waar Opdrachtnemer geen invloed</w:t>
      </w:r>
    </w:p>
    <w:p w14:paraId="7A99CCB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 kan uitoefenen, daaronder begrepen weersomstandigheden (zoals bijvoorbeeld doch niet</w:t>
      </w:r>
    </w:p>
    <w:p w14:paraId="794F23E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uitsluitend, extreme regenval of temperaturen).</w:t>
      </w:r>
    </w:p>
    <w:p w14:paraId="6C214156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4. De Opdrachtgever is gehouden het geleverde te onderzoeken, onmiddellijk op het</w:t>
      </w:r>
    </w:p>
    <w:p w14:paraId="52D47A26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moment dat de zaken hem ter beschikking worden gesteld respectievelijk de desbetreffende</w:t>
      </w:r>
    </w:p>
    <w:p w14:paraId="3C5EF206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werkzaamheden zijn uitgevoerd. Daarbij behoort de Opdrachtgever te onderzoeken of kwaliteit</w:t>
      </w:r>
    </w:p>
    <w:p w14:paraId="2177B17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en/of kwantiteit van het geleverde overeenstemt met hetgeen is overeengekomen en voldoet aan</w:t>
      </w:r>
    </w:p>
    <w:p w14:paraId="07DEE6B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de eisen die partijen dienaangaande zijn overeengekomen. Eventuele zichtbare gebreken dienen</w:t>
      </w:r>
    </w:p>
    <w:p w14:paraId="0D44AEF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binnen zeven (7) dagen na levering schriftelijk aan Opdrachtnemer te worden gemeld. Eventuele</w:t>
      </w:r>
    </w:p>
    <w:p w14:paraId="1EF979C6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niet zichtbare gebreken dienen terstond, doch in ieder geval uiterlijk binnen veertien dagen, na</w:t>
      </w:r>
    </w:p>
    <w:p w14:paraId="63C1694F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ontdekking daarvan, schriftelijk aan Opdrachtnemer te worden gemeld. De melding dient een zo</w:t>
      </w:r>
    </w:p>
    <w:p w14:paraId="0DF1E76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gedetailleerd mogelijke omschrijving van het gebrek te bevatten, zodat Opdrachtnemer in staat is</w:t>
      </w:r>
    </w:p>
    <w:p w14:paraId="1446020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adequaat te reageren. De Opdrachtgever dient Opdrachtnemer in de gelegenheid te stellen een</w:t>
      </w:r>
    </w:p>
    <w:p w14:paraId="5CC88A3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klacht te (doen) onderzoeken.</w:t>
      </w:r>
    </w:p>
    <w:p w14:paraId="146AC78F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5. Indien de Opdrachtgever tijdig reclameert, schort dit zijn betalingsverplichting niet op. De</w:t>
      </w:r>
    </w:p>
    <w:p w14:paraId="5F76642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Opdrachtgever blijft in dat geval ook gehouden tot afname en betaling van de overigens bestelde</w:t>
      </w:r>
    </w:p>
    <w:p w14:paraId="5BEE317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zaken. Voldoening aan haar garantieverplichting door Opdrachtnemer geldt als enige en algehele</w:t>
      </w:r>
    </w:p>
    <w:p w14:paraId="5BEDA77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schadevergoeding.</w:t>
      </w:r>
    </w:p>
    <w:p w14:paraId="473F0B6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6. Indien van een gebrek later melding wordt gemaakt, dan komt de Opdrachtgever geen</w:t>
      </w:r>
    </w:p>
    <w:p w14:paraId="58A6241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recht meer toe op herstel, vervanging of schadeloosstelling.</w:t>
      </w:r>
    </w:p>
    <w:p w14:paraId="78C3A23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7. Indien vaststaat dat een zaak gebrekkig is en dienaangaande tijdig is gereclameerd, dan</w:t>
      </w:r>
    </w:p>
    <w:p w14:paraId="04329DE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zal Opdrachtnemer de gebrekkige zaak binnen redelijke termijn na retourontvangst daarvan dan</w:t>
      </w:r>
    </w:p>
    <w:p w14:paraId="24E067E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wel, indien retournering redelijkerwijze niet mogelijk is, schriftelijke kennisgeving ter zake van</w:t>
      </w:r>
    </w:p>
    <w:p w14:paraId="4FFE0F1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het gebrek door de Opdrachtgever, ter keuze van Opdrachtnemer, vervangen of zorg dragen</w:t>
      </w:r>
    </w:p>
    <w:p w14:paraId="60958B7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voor herstel daarvan dan wel vervangende vergoeding daarvoor aan de Opdrachtgever voldoen.</w:t>
      </w:r>
    </w:p>
    <w:p w14:paraId="64154C1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In geval van vervanging is de Opdrachtgever gehouden om de vervangen zaak aan</w:t>
      </w:r>
    </w:p>
    <w:p w14:paraId="20142C9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Opdrachtnemer te retourneren en de eigendom daarover aan Opdrachtnemer te verschaffen,</w:t>
      </w:r>
    </w:p>
    <w:p w14:paraId="40FEDBA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tenzij Opdrachtnemer anders aangeeft.</w:t>
      </w:r>
    </w:p>
    <w:p w14:paraId="0C3E07EA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8. Indien komt vast te staan dat een klacht ongegrond is, dan komen de kosten daardoor</w:t>
      </w:r>
    </w:p>
    <w:p w14:paraId="42C258DA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ontstaan, daaronder begrepen de onderzoekskosten, aan de zijde van Opdrachtnemer daardoor</w:t>
      </w:r>
    </w:p>
    <w:p w14:paraId="34D7698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gevallen, integraal voor rekening van de Opdrachtgever.</w:t>
      </w:r>
    </w:p>
    <w:p w14:paraId="46F93591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9. Na verloop van de garantietermijn zullen alle kosten voor herstel of vervanging, inclusief</w:t>
      </w:r>
    </w:p>
    <w:p w14:paraId="6188D25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administratie-, verzend- en voorrijdkosten, aan de Opdrachtgever in rekening gebracht worden.</w:t>
      </w:r>
    </w:p>
    <w:p w14:paraId="58FB400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10. In afwijking van de wettelijke verjaringstermijnen, bedraagt de verjaringstermijn van alle</w:t>
      </w:r>
    </w:p>
    <w:p w14:paraId="39D5461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vorderingen en verweren jegens Opdrachtnemer en de door Opdrachtnemer bij de uitvoering van</w:t>
      </w:r>
    </w:p>
    <w:p w14:paraId="45EF5EA9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een overeenkomst betrokken derden, één jaar.</w:t>
      </w:r>
    </w:p>
    <w:p w14:paraId="11F80E98" w14:textId="77777777" w:rsidR="000D1FFF" w:rsidRDefault="000D1FFF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0D0D0D" w:themeColor="text1" w:themeTint="F2"/>
          <w:sz w:val="21"/>
          <w:szCs w:val="21"/>
        </w:rPr>
      </w:pPr>
    </w:p>
    <w:p w14:paraId="0B0F65F8" w14:textId="319A92A2" w:rsidR="00E558E8" w:rsidRPr="000D1FFF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</w:pPr>
      <w:r w:rsidRPr="000D1FFF"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  <w:t>Artikel 11 Aansprakelijkheid</w:t>
      </w:r>
    </w:p>
    <w:p w14:paraId="68C79623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1. Indien Opdrachtnemer aansprakelijk mocht zijn, dan is deze aansprakelijkheid beperkt tot</w:t>
      </w:r>
    </w:p>
    <w:p w14:paraId="4BD79BA6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hetgeen in deze bepaling is geregeld.</w:t>
      </w:r>
    </w:p>
    <w:p w14:paraId="297B0E7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2. Opdrachtnemer is niet aansprakelijk voor schade, van welke aard ook, ontstaan doordat</w:t>
      </w:r>
    </w:p>
    <w:p w14:paraId="70E6B8E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Opdrachtnemer is uitgegaan van door of namens de Opdrachtgever verstrekte onjuiste en / of</w:t>
      </w:r>
    </w:p>
    <w:p w14:paraId="5E516A29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onvolledige gegevens.</w:t>
      </w:r>
    </w:p>
    <w:p w14:paraId="74628FB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3. Indien Opdrachtnemer aansprakelijk mocht zijn voor enigerlei schade, dan is de</w:t>
      </w:r>
    </w:p>
    <w:p w14:paraId="0430641C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lastRenderedPageBreak/>
        <w:t>aansprakelijkheid van Opdrachtnemer beperkt tot maximaal tweemaal de factuurwaarde van de</w:t>
      </w:r>
    </w:p>
    <w:p w14:paraId="4F7D26C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order, althans tot dat gedeelte van de order waarop de aansprakelijkheid betrekking heeft.</w:t>
      </w:r>
    </w:p>
    <w:p w14:paraId="0F45079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4. De aansprakelijkheid van Opdrachtnemer is in ieder geval steeds beperkt tot het bedrag</w:t>
      </w:r>
    </w:p>
    <w:p w14:paraId="664021C3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der uitkering van zijn verzekeraar in voorkomend geval.</w:t>
      </w:r>
    </w:p>
    <w:p w14:paraId="455C18BF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5. Opdrachtnemer is uitsluitend aansprakelijk voor directe schade.</w:t>
      </w:r>
    </w:p>
    <w:p w14:paraId="792E283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6. Onder directe schade wordt uitsluitend verstaan de redelijke kosten ter vaststelling van</w:t>
      </w:r>
    </w:p>
    <w:p w14:paraId="7ACA5F4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de oorzaak en de omvang van de schade, voor zover de vaststelling betrekking heeft op schade</w:t>
      </w:r>
    </w:p>
    <w:p w14:paraId="40B562AF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in de zin van deze voorwaarden, de eventuele redelijke kosten gemaakt om de gebrekkige</w:t>
      </w:r>
    </w:p>
    <w:p w14:paraId="0997A939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prestatie van Opdrachtnemer aan de overeenkomst te laten beantwoorden, voor zoveel deze aan</w:t>
      </w:r>
    </w:p>
    <w:p w14:paraId="1A43946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Opdrachtnemer toegerekend kunnen worden en redelijke kosten, gemaakt ter voorkoming of</w:t>
      </w:r>
    </w:p>
    <w:p w14:paraId="2DA1CD3A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beperking van schade, voor zover de Opdrachtgever aantoont dat deze kosten hebben geleid tot</w:t>
      </w:r>
    </w:p>
    <w:p w14:paraId="334AE351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beperking van directe schade als bedoeld in deze algemene voorwaarden.</w:t>
      </w:r>
    </w:p>
    <w:p w14:paraId="5AFF6B9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7. Opdrachtnemer is nimmer aansprakelijk voor indirecte schade, daaronder begrepen</w:t>
      </w:r>
    </w:p>
    <w:p w14:paraId="13CEB561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gevolgschade, vertraging in levering goederen en diensten, gederfde winst, gemiste besparingen</w:t>
      </w:r>
    </w:p>
    <w:p w14:paraId="7C110EF2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en schade door bedrijfsstagnatie.</w:t>
      </w:r>
    </w:p>
    <w:p w14:paraId="35774969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8. Opdrachtnemer is nimmer aansprakelijk voor schade van welke aard dan ook, die</w:t>
      </w:r>
    </w:p>
    <w:p w14:paraId="3C47FF69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ontstaan of veroorzaakt is door onjuist, onzorgvuldig of ondeskundig gebruik, of door gebruik</w:t>
      </w:r>
    </w:p>
    <w:p w14:paraId="311E36D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voor andere dan normale doeleinden (waaronder inbegrepen gebruik van het geleverde zadel op</w:t>
      </w:r>
    </w:p>
    <w:p w14:paraId="6F2990F7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een ander paard dan waarop het zadel is aangemeten) van door Opdrachtnemer geleverde</w:t>
      </w:r>
    </w:p>
    <w:p w14:paraId="28AB57E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goederen.</w:t>
      </w:r>
    </w:p>
    <w:p w14:paraId="505822A4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9. De in dit artikel opgenomen beperkingen van de aansprakelijkheid gelden niet indien de</w:t>
      </w:r>
    </w:p>
    <w:p w14:paraId="6035D2B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schade te wijten is aan opzet of grove schuld van Opdrachtnemer of zijn leidinggevende</w:t>
      </w:r>
    </w:p>
    <w:p w14:paraId="0BE2320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ondergeschikten.</w:t>
      </w:r>
    </w:p>
    <w:p w14:paraId="6F1CA1D8" w14:textId="77777777" w:rsidR="000D1FFF" w:rsidRDefault="000D1FFF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0D0D0D" w:themeColor="text1" w:themeTint="F2"/>
          <w:sz w:val="21"/>
          <w:szCs w:val="21"/>
        </w:rPr>
      </w:pPr>
    </w:p>
    <w:p w14:paraId="7FA5945F" w14:textId="7454AA78" w:rsidR="00E558E8" w:rsidRPr="000D1FFF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</w:pPr>
      <w:r w:rsidRPr="000D1FFF"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  <w:t>Artikel 12 Risico-overgang</w:t>
      </w:r>
    </w:p>
    <w:p w14:paraId="0E3A075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1. Het risico van verlies, beschadiging of waardevermindering gaat op de Opdrachtgever</w:t>
      </w:r>
    </w:p>
    <w:p w14:paraId="633732D8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over op het moment waarop zaken aan de Opdrachtgever in de macht van de Opdrachtgever</w:t>
      </w:r>
    </w:p>
    <w:p w14:paraId="57A67DCE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worden gebracht.</w:t>
      </w:r>
    </w:p>
    <w:p w14:paraId="3626A4A5" w14:textId="77777777" w:rsidR="000D1FFF" w:rsidRDefault="000D1FFF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0D0D0D" w:themeColor="text1" w:themeTint="F2"/>
          <w:sz w:val="21"/>
          <w:szCs w:val="21"/>
        </w:rPr>
      </w:pPr>
    </w:p>
    <w:p w14:paraId="293532E9" w14:textId="3879DD2C" w:rsidR="00E558E8" w:rsidRPr="000D1FFF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</w:pPr>
      <w:r w:rsidRPr="000D1FFF">
        <w:rPr>
          <w:rFonts w:ascii="TTEEt00" w:hAnsi="TTEEt00" w:cs="TTEEt00"/>
          <w:b/>
          <w:bCs/>
          <w:color w:val="0D0D0D" w:themeColor="text1" w:themeTint="F2"/>
          <w:sz w:val="21"/>
          <w:szCs w:val="21"/>
        </w:rPr>
        <w:t>Artikel 13 Toepasselijk recht en geschillen</w:t>
      </w:r>
    </w:p>
    <w:p w14:paraId="78EEDDC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1. Op alle rechtsbetrekkingen waarbij Opdrachtnemer partij is, is uitsluitend het Nederlands</w:t>
      </w:r>
    </w:p>
    <w:p w14:paraId="5DE5C6C0" w14:textId="4D04B4BD" w:rsidR="00E558E8" w:rsidRPr="00E558E8" w:rsidRDefault="00E558E8" w:rsidP="000D1FFF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recht van toepassing</w:t>
      </w:r>
      <w:r w:rsidR="000D1FFF">
        <w:rPr>
          <w:rFonts w:ascii="TTEDt00" w:hAnsi="TTEDt00" w:cs="TTEDt00"/>
          <w:color w:val="0D0D0D" w:themeColor="text1" w:themeTint="F2"/>
          <w:sz w:val="21"/>
          <w:szCs w:val="21"/>
        </w:rPr>
        <w:t xml:space="preserve">. </w:t>
      </w: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 xml:space="preserve"> </w:t>
      </w:r>
    </w:p>
    <w:p w14:paraId="5306947B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2. Alle geschillen voortvloeiende uit of verband houdende met de overeenkomst waarop</w:t>
      </w:r>
    </w:p>
    <w:p w14:paraId="3E7B1FA1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deze voorwaarden van toepassing zijn of de voorwaarden zelf en haar uitvoering, zullen worden</w:t>
      </w:r>
    </w:p>
    <w:p w14:paraId="14794160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beslecht door de bevoegde rechter in de woonplaats van Opdrachtnemer, tenzij anders is</w:t>
      </w:r>
    </w:p>
    <w:p w14:paraId="0ACDCA35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overeengekomen.</w:t>
      </w:r>
    </w:p>
    <w:p w14:paraId="13D30DED" w14:textId="77777777" w:rsidR="00E558E8" w:rsidRPr="00E558E8" w:rsidRDefault="00E558E8" w:rsidP="00E558E8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0D0D0D" w:themeColor="text1" w:themeTint="F2"/>
          <w:sz w:val="21"/>
          <w:szCs w:val="21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3. Partijen zullen eerst een beroep op de rechter doen nadat zij zich tot het uiterste hebben</w:t>
      </w:r>
    </w:p>
    <w:p w14:paraId="57E4FDEB" w14:textId="22C9F931" w:rsidR="0065183A" w:rsidRPr="00E558E8" w:rsidRDefault="00E558E8" w:rsidP="00E558E8">
      <w:pPr>
        <w:rPr>
          <w:i/>
          <w:iCs/>
          <w:color w:val="0D0D0D" w:themeColor="text1" w:themeTint="F2"/>
        </w:rPr>
      </w:pPr>
      <w:r w:rsidRPr="00E558E8">
        <w:rPr>
          <w:rFonts w:ascii="TTEDt00" w:hAnsi="TTEDt00" w:cs="TTEDt00"/>
          <w:color w:val="0D0D0D" w:themeColor="text1" w:themeTint="F2"/>
          <w:sz w:val="21"/>
          <w:szCs w:val="21"/>
        </w:rPr>
        <w:t>ingespannen een geschil in onderling overleg te beslechten.</w:t>
      </w:r>
    </w:p>
    <w:sectPr w:rsidR="0065183A" w:rsidRPr="00E5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Et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TEDt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E8"/>
    <w:rsid w:val="000D1FFF"/>
    <w:rsid w:val="00480DE6"/>
    <w:rsid w:val="004C5279"/>
    <w:rsid w:val="0078560D"/>
    <w:rsid w:val="008124E4"/>
    <w:rsid w:val="00946232"/>
    <w:rsid w:val="00A7461E"/>
    <w:rsid w:val="00CD7A60"/>
    <w:rsid w:val="00CD7EE5"/>
    <w:rsid w:val="00E558E8"/>
    <w:rsid w:val="00E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B514"/>
  <w15:chartTrackingRefBased/>
  <w15:docId w15:val="{EFB60167-7CC3-4F94-AC25-6745D365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4085</Words>
  <Characters>22473</Characters>
  <Application>Microsoft Office Word</Application>
  <DocSecurity>0</DocSecurity>
  <Lines>187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Rylana ☆</cp:lastModifiedBy>
  <cp:revision>3</cp:revision>
  <dcterms:created xsi:type="dcterms:W3CDTF">2021-02-22T19:37:00Z</dcterms:created>
  <dcterms:modified xsi:type="dcterms:W3CDTF">2021-02-22T19:40:00Z</dcterms:modified>
</cp:coreProperties>
</file>